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1A1A4D" w:rsidP="00497826">
      <w:pPr>
        <w:pStyle w:val="Heading1"/>
      </w:pPr>
      <w:r>
        <w:t xml:space="preserve">Chapter 1, </w:t>
      </w:r>
      <w:r w:rsidR="00497826">
        <w:t>Part 1</w:t>
      </w:r>
      <w:r>
        <w:t xml:space="preserve">- In </w:t>
      </w:r>
      <w:r>
        <w:t>The</w:t>
      </w:r>
      <w:r>
        <w:t xml:space="preserve"> Beginning</w:t>
      </w:r>
    </w:p>
    <w:p w:rsidR="00E2671E" w:rsidP="00497826">
      <w:pPr>
        <w:pStyle w:val="Heading1"/>
      </w:pPr>
      <w:r>
        <w:t xml:space="preserve"> </w:t>
      </w:r>
    </w:p>
    <w:p w:rsidR="00497826" w:rsidRPr="00497826" w:rsidP="00497826">
      <w:pPr>
        <w:spacing w:line="360" w:lineRule="auto"/>
        <w:rPr>
          <w:sz w:val="24"/>
          <w:szCs w:val="24"/>
        </w:rPr>
      </w:pPr>
      <w:r w:rsidRPr="00497826">
        <w:rPr>
          <w:sz w:val="24"/>
          <w:szCs w:val="24"/>
          <w:u w:val="single"/>
        </w:rPr>
        <w:t>A recent surprise</w:t>
      </w:r>
      <w:r w:rsidRPr="00497826">
        <w:rPr>
          <w:sz w:val="24"/>
          <w:szCs w:val="24"/>
        </w:rPr>
        <w:t xml:space="preserve"> – For a minute or two make a list of some surprises, good and bad, that you had. Then put a star by a recent and difficult surprise. Explore this event. What happened? How did you face it or how will you face it? If it is too painful to explore at this point, let it go for now…</w:t>
      </w:r>
    </w:p>
    <w:p w:rsidR="00497826" w:rsidRPr="00497826" w:rsidP="00497826">
      <w:pPr>
        <w:spacing w:line="360" w:lineRule="auto"/>
        <w:rPr>
          <w:sz w:val="24"/>
          <w:szCs w:val="24"/>
        </w:rPr>
      </w:pPr>
      <w:r w:rsidRPr="00497826">
        <w:rPr>
          <w:sz w:val="24"/>
          <w:szCs w:val="24"/>
          <w:u w:val="single"/>
        </w:rPr>
        <w:t>Not drowning-</w:t>
      </w:r>
      <w:r w:rsidRPr="00497826">
        <w:rPr>
          <w:sz w:val="24"/>
          <w:szCs w:val="24"/>
        </w:rPr>
        <w:t xml:space="preserve"> Have you ever chosen to make the best of a bad situation? Describe this experience? What happened? Did you turn to others for help? Were you able to find a positive way of looking at it all? How did it work out?</w:t>
      </w:r>
    </w:p>
    <w:p w:rsidR="00497826" w:rsidRPr="00497826" w:rsidP="00497826">
      <w:pPr>
        <w:spacing w:line="360" w:lineRule="auto"/>
        <w:rPr>
          <w:sz w:val="24"/>
          <w:szCs w:val="24"/>
        </w:rPr>
      </w:pPr>
      <w:r w:rsidRPr="00497826">
        <w:rPr>
          <w:sz w:val="24"/>
          <w:szCs w:val="24"/>
          <w:u w:val="single"/>
        </w:rPr>
        <w:t>The tragic gap</w:t>
      </w:r>
      <w:r w:rsidRPr="00497826">
        <w:rPr>
          <w:sz w:val="24"/>
          <w:szCs w:val="24"/>
        </w:rPr>
        <w:t xml:space="preserve"> – I want to…..but I can’t because….</w:t>
      </w:r>
    </w:p>
    <w:p w:rsidR="00497826" w:rsidRPr="00497826" w:rsidP="00497826">
      <w:pPr>
        <w:spacing w:line="360" w:lineRule="auto"/>
        <w:rPr>
          <w:sz w:val="24"/>
          <w:szCs w:val="24"/>
        </w:rPr>
      </w:pPr>
      <w:r w:rsidRPr="00497826">
        <w:rPr>
          <w:sz w:val="24"/>
          <w:szCs w:val="24"/>
        </w:rPr>
        <w:t>e.g</w:t>
      </w:r>
      <w:r w:rsidRPr="00497826">
        <w:rPr>
          <w:sz w:val="24"/>
          <w:szCs w:val="24"/>
        </w:rPr>
        <w:t xml:space="preserve"> I want to move but I can’t because I don’t make enough money.</w:t>
      </w:r>
    </w:p>
    <w:p w:rsidR="00497826" w:rsidRPr="00497826" w:rsidP="00497826">
      <w:pPr>
        <w:spacing w:line="360" w:lineRule="auto"/>
        <w:rPr>
          <w:sz w:val="24"/>
          <w:szCs w:val="24"/>
        </w:rPr>
      </w:pPr>
      <w:r w:rsidRPr="00497826">
        <w:rPr>
          <w:sz w:val="24"/>
          <w:szCs w:val="24"/>
        </w:rPr>
        <w:t>What’s your tragic gap?</w:t>
      </w:r>
    </w:p>
    <w:p w:rsidR="00497826" w:rsidP="00497826">
      <w:pPr>
        <w:spacing w:line="360" w:lineRule="auto"/>
        <w:rPr>
          <w:sz w:val="24"/>
          <w:szCs w:val="24"/>
        </w:rPr>
      </w:pPr>
      <w:r w:rsidRPr="00497826">
        <w:rPr>
          <w:sz w:val="24"/>
          <w:szCs w:val="24"/>
        </w:rPr>
        <w:t xml:space="preserve">This needs to connect with a problem you’re facing. </w:t>
      </w:r>
    </w:p>
    <w:p w:rsidR="00231817" w:rsidRPr="00497826" w:rsidP="00497826">
      <w:pPr>
        <w:spacing w:line="360" w:lineRule="auto"/>
        <w:rPr>
          <w:sz w:val="24"/>
          <w:szCs w:val="24"/>
        </w:rPr>
      </w:pPr>
    </w:p>
    <w:p w:rsidR="00497826" w:rsidRPr="00497826" w:rsidP="00497826">
      <w:pPr>
        <w:spacing w:line="360" w:lineRule="auto"/>
        <w:rPr>
          <w:sz w:val="24"/>
          <w:szCs w:val="24"/>
        </w:rPr>
      </w:pPr>
      <w:r w:rsidRPr="00497826">
        <w:rPr>
          <w:sz w:val="24"/>
          <w:szCs w:val="24"/>
        </w:rPr>
        <w:t>After you write this statement, reflect on…. What is your dream? What obstacles are making it hard to reach your dream? How can you face this challenge? If you are not ready to explore this problem, come back to it later.</w:t>
      </w:r>
    </w:p>
    <w:p w:rsidR="00497826" w:rsidRPr="00497826" w:rsidP="00497826">
      <w:pPr>
        <w:spacing w:line="360" w:lineRule="auto"/>
        <w:rPr>
          <w:sz w:val="24"/>
          <w:szCs w:val="24"/>
        </w:rPr>
      </w:pPr>
      <w:r>
        <w:rPr>
          <w:sz w:val="24"/>
          <w:szCs w:val="24"/>
        </w:rPr>
        <w:t>What’s the title of the current chapter in your life?</w:t>
      </w:r>
    </w:p>
    <w:p w:rsidR="00497826" w:rsidRPr="00497826" w:rsidP="00497826">
      <w:pPr>
        <w:spacing w:line="360" w:lineRule="auto"/>
        <w:rPr>
          <w:sz w:val="24"/>
          <w:szCs w:val="24"/>
        </w:rPr>
      </w:pPr>
      <w:r w:rsidRPr="00497826">
        <w:rPr>
          <w:sz w:val="24"/>
          <w:szCs w:val="24"/>
        </w:rPr>
        <w:t>Keep writing</w:t>
      </w:r>
      <w:r w:rsidR="00E41AF7">
        <w:rPr>
          <w:sz w:val="24"/>
          <w:szCs w:val="24"/>
        </w:rPr>
        <w:t xml:space="preserve"> if you’re ready</w:t>
      </w:r>
      <w:bookmarkStart w:id="0" w:name="_GoBack"/>
      <w:bookmarkEnd w:id="0"/>
      <w:r w:rsidRPr="00497826">
        <w:rPr>
          <w:sz w:val="24"/>
          <w:szCs w:val="24"/>
        </w:rPr>
        <w:t xml:space="preserve">! </w:t>
      </w:r>
      <w:r w:rsidRPr="00497826">
        <w:rPr>
          <w:rFonts w:ascii="Wingdings" w:hAnsi="Wingdings"/>
          <w:sz w:val="24"/>
          <w:szCs w:val="24"/>
        </w:rPr>
        <w:sym w:font="Wingdings" w:char="F04A"/>
      </w:r>
      <w:r w:rsidRPr="00497826">
        <w:rPr>
          <w:sz w:val="24"/>
          <w:szCs w:val="24"/>
        </w:rPr>
        <w:t xml:space="preserve"> </w:t>
      </w:r>
    </w:p>
    <w:p w:rsidR="00497826"/>
    <w:p w:rsidR="00497826">
      <w:pPr>
        <w:sectPr>
          <w:pgSz w:w="11906" w:h="16838"/>
          <w:pgMar w:top="1440" w:right="1440" w:bottom="1440" w:left="1440" w:header="708" w:footer="708" w:gutter="0"/>
          <w:cols w:space="708"/>
          <w:docGrid w:linePitch="360"/>
        </w:sectPr>
      </w:pPr>
    </w:p>
    <w:p w:rsidR="00E2671E" w:rsidP="00497826">
      <w:pPr>
        <w:pStyle w:val="Heading1"/>
      </w:pPr>
      <w:r>
        <w:t>Chapter 1</w:t>
      </w:r>
      <w:r w:rsidR="00A74D1D">
        <w:t xml:space="preserve">, </w:t>
      </w:r>
      <w:r w:rsidR="009F7571">
        <w:t>Part 2 – Confronting Pain: When There Are No Words</w:t>
      </w:r>
    </w:p>
    <w:p w:rsidR="00497826">
      <w:pPr>
        <w:rPr>
          <w:sz w:val="24"/>
          <w:szCs w:val="24"/>
          <w:u w:val="single"/>
        </w:rPr>
      </w:pPr>
    </w:p>
    <w:p w:rsidR="000A5054" w:rsidRPr="000A5054" w:rsidP="0077227A">
      <w:pPr>
        <w:spacing w:line="360" w:lineRule="auto"/>
        <w:rPr>
          <w:sz w:val="24"/>
          <w:szCs w:val="24"/>
        </w:rPr>
      </w:pPr>
      <w:r w:rsidRPr="000A5054">
        <w:rPr>
          <w:sz w:val="24"/>
          <w:szCs w:val="24"/>
        </w:rPr>
        <w:t xml:space="preserve">After a painful experience, it can take </w:t>
      </w:r>
      <w:r w:rsidRPr="000A5054">
        <w:rPr>
          <w:sz w:val="24"/>
          <w:szCs w:val="24"/>
        </w:rPr>
        <w:t>awhile</w:t>
      </w:r>
      <w:r w:rsidRPr="000A5054">
        <w:rPr>
          <w:sz w:val="24"/>
          <w:szCs w:val="24"/>
        </w:rPr>
        <w:t xml:space="preserve"> to find your voice, to break your silence. But you will. If you are not ready to write, accept and engage with the silence. You will know when you are ready.</w:t>
      </w:r>
    </w:p>
    <w:p w:rsidR="009F7571" w:rsidRPr="00083222" w:rsidP="0077227A">
      <w:pPr>
        <w:spacing w:line="360" w:lineRule="auto"/>
        <w:rPr>
          <w:sz w:val="24"/>
          <w:szCs w:val="24"/>
          <w:u w:val="single"/>
        </w:rPr>
      </w:pPr>
      <w:r w:rsidRPr="00083222">
        <w:rPr>
          <w:sz w:val="24"/>
          <w:szCs w:val="24"/>
          <w:u w:val="single"/>
        </w:rPr>
        <w:t>Practicing Silence</w:t>
      </w:r>
    </w:p>
    <w:p w:rsidR="009F7571" w:rsidRPr="00083222" w:rsidP="0077227A">
      <w:pPr>
        <w:spacing w:line="360" w:lineRule="auto"/>
        <w:rPr>
          <w:sz w:val="24"/>
          <w:szCs w:val="24"/>
        </w:rPr>
      </w:pPr>
      <w:r w:rsidRPr="00083222">
        <w:rPr>
          <w:sz w:val="24"/>
          <w:szCs w:val="24"/>
        </w:rPr>
        <w:t>If pain has left you without words, try to embrace and sit with the silence for several hours. Often we need silence to realign our story. Find a comfortable place to explore silence. Turn off your phone and shut off social media.</w:t>
      </w:r>
    </w:p>
    <w:p w:rsidR="009F7571" w:rsidRPr="00083222" w:rsidP="0077227A">
      <w:pPr>
        <w:spacing w:line="360" w:lineRule="auto"/>
        <w:rPr>
          <w:sz w:val="24"/>
          <w:szCs w:val="24"/>
        </w:rPr>
      </w:pPr>
      <w:r w:rsidRPr="00083222">
        <w:rPr>
          <w:sz w:val="24"/>
          <w:szCs w:val="24"/>
        </w:rPr>
        <w:t>Perhaps you want to meditate or pray. Perhaps you want to hike. Whatever you choose to do, practice silence. When you finish, pick up your journal and pen.</w:t>
      </w:r>
    </w:p>
    <w:p w:rsidR="009F7571" w:rsidRPr="00083222" w:rsidP="0077227A">
      <w:pPr>
        <w:spacing w:line="360" w:lineRule="auto"/>
        <w:rPr>
          <w:sz w:val="24"/>
          <w:szCs w:val="24"/>
        </w:rPr>
      </w:pPr>
      <w:r w:rsidRPr="00083222">
        <w:rPr>
          <w:sz w:val="24"/>
          <w:szCs w:val="24"/>
        </w:rPr>
        <w:t>How was it?</w:t>
      </w:r>
    </w:p>
    <w:p w:rsidR="009F7571" w:rsidRPr="00083222" w:rsidP="0077227A">
      <w:pPr>
        <w:spacing w:line="360" w:lineRule="auto"/>
        <w:rPr>
          <w:sz w:val="24"/>
          <w:szCs w:val="24"/>
        </w:rPr>
      </w:pPr>
      <w:r w:rsidRPr="00083222">
        <w:rPr>
          <w:sz w:val="24"/>
          <w:szCs w:val="24"/>
        </w:rPr>
        <w:t>What did you learn? You may want to repeat this exercise whenever you feel you need the calm and quiet to ground you.</w:t>
      </w:r>
    </w:p>
    <w:p w:rsidR="00497826" w:rsidRPr="00083222" w:rsidP="0077227A">
      <w:pPr>
        <w:spacing w:line="360" w:lineRule="auto"/>
        <w:rPr>
          <w:sz w:val="24"/>
          <w:szCs w:val="24"/>
          <w:u w:val="single"/>
        </w:rPr>
      </w:pPr>
      <w:r w:rsidRPr="00083222">
        <w:rPr>
          <w:sz w:val="24"/>
          <w:szCs w:val="24"/>
          <w:u w:val="single"/>
        </w:rPr>
        <w:t>Finding a Comfortable Space</w:t>
      </w:r>
    </w:p>
    <w:p w:rsidR="009F7571" w:rsidRPr="00083222" w:rsidP="0077227A">
      <w:pPr>
        <w:spacing w:line="360" w:lineRule="auto"/>
        <w:rPr>
          <w:sz w:val="24"/>
          <w:szCs w:val="24"/>
        </w:rPr>
      </w:pPr>
      <w:r w:rsidRPr="00083222">
        <w:rPr>
          <w:sz w:val="24"/>
          <w:szCs w:val="24"/>
        </w:rPr>
        <w:t>It is nice to find a space in the world that can comfort us. Do you have a place? Can you find it</w:t>
      </w:r>
      <w:r w:rsidRPr="00083222">
        <w:rPr>
          <w:sz w:val="24"/>
          <w:szCs w:val="24"/>
        </w:rPr>
        <w:t>?.</w:t>
      </w:r>
      <w:r w:rsidRPr="00083222">
        <w:rPr>
          <w:sz w:val="24"/>
          <w:szCs w:val="24"/>
        </w:rPr>
        <w:t xml:space="preserve"> Places like a garden, a bedroom, the playground, the sofa. Imagine or visit this place.</w:t>
      </w:r>
    </w:p>
    <w:p w:rsidR="009F7571" w:rsidRPr="00083222" w:rsidP="0077227A">
      <w:pPr>
        <w:spacing w:line="360" w:lineRule="auto"/>
        <w:rPr>
          <w:sz w:val="24"/>
          <w:szCs w:val="24"/>
        </w:rPr>
      </w:pPr>
      <w:r w:rsidRPr="00083222">
        <w:rPr>
          <w:sz w:val="24"/>
          <w:szCs w:val="24"/>
        </w:rPr>
        <w:t>Now write about it. What is the history of this place? Can you describe this space in detail? How does it look? Feel Smell? Sound? How does this place make you feel when you are three?</w:t>
      </w:r>
    </w:p>
    <w:p w:rsidR="009F7571" w:rsidRPr="00083222" w:rsidP="0077227A">
      <w:pPr>
        <w:spacing w:line="360" w:lineRule="auto"/>
        <w:rPr>
          <w:sz w:val="24"/>
          <w:szCs w:val="24"/>
        </w:rPr>
      </w:pPr>
      <w:r w:rsidRPr="00083222">
        <w:rPr>
          <w:sz w:val="24"/>
          <w:szCs w:val="24"/>
        </w:rPr>
        <w:t xml:space="preserve">Can you go there when you need to? Can you reflect there? Can you write there? What do </w:t>
      </w:r>
      <w:r w:rsidRPr="00083222">
        <w:rPr>
          <w:sz w:val="24"/>
          <w:szCs w:val="24"/>
        </w:rPr>
        <w:t>you</w:t>
      </w:r>
      <w:r w:rsidRPr="00083222">
        <w:rPr>
          <w:sz w:val="24"/>
          <w:szCs w:val="24"/>
        </w:rPr>
        <w:t xml:space="preserve"> love most about this space?</w:t>
      </w:r>
    </w:p>
    <w:p w:rsidR="00083222" w:rsidRPr="00083222" w:rsidP="0077227A">
      <w:pPr>
        <w:spacing w:line="360" w:lineRule="auto"/>
        <w:rPr>
          <w:sz w:val="24"/>
          <w:szCs w:val="24"/>
          <w:u w:val="single"/>
        </w:rPr>
      </w:pPr>
      <w:r w:rsidRPr="00083222">
        <w:rPr>
          <w:sz w:val="24"/>
          <w:szCs w:val="24"/>
          <w:u w:val="single"/>
        </w:rPr>
        <w:t>Your</w:t>
      </w:r>
      <w:r w:rsidRPr="00083222">
        <w:rPr>
          <w:sz w:val="24"/>
          <w:szCs w:val="24"/>
          <w:u w:val="single"/>
        </w:rPr>
        <w:t xml:space="preserve"> Voice</w:t>
      </w:r>
    </w:p>
    <w:p w:rsidR="00083222" w:rsidRPr="00083222" w:rsidP="0077227A">
      <w:pPr>
        <w:spacing w:line="360" w:lineRule="auto"/>
        <w:rPr>
          <w:sz w:val="24"/>
          <w:szCs w:val="24"/>
        </w:rPr>
      </w:pPr>
      <w:r w:rsidRPr="00083222">
        <w:rPr>
          <w:sz w:val="24"/>
          <w:szCs w:val="24"/>
        </w:rPr>
        <w:t>Do you recall a time when you were so shocked you had no words? When was this? Can you describe what happened? When did it happen? How did you regain your voice? What did this experience teach you? Is it still hard to think or write about this experience?</w:t>
      </w:r>
    </w:p>
    <w:p w:rsidR="0077227A" w:rsidRPr="00083222">
      <w:pPr>
        <w:spacing w:line="360" w:lineRule="auto"/>
        <w:rPr>
          <w:sz w:val="24"/>
          <w:szCs w:val="24"/>
        </w:rPr>
        <w:sectPr>
          <w:type w:val="nextPage"/>
          <w:pgSz w:w="11906" w:h="16838"/>
          <w:pgMar w:top="1440" w:right="1440" w:bottom="1440" w:left="1440" w:header="708" w:footer="708" w:gutter="0"/>
          <w:pgNumType w:start="1"/>
          <w:cols w:space="708"/>
          <w:docGrid w:linePitch="360"/>
        </w:sectPr>
      </w:pPr>
      <w:r w:rsidRPr="00083222">
        <w:rPr>
          <w:sz w:val="24"/>
          <w:szCs w:val="24"/>
        </w:rPr>
        <w:t>If so that’s ok. When the time feels right, find your w</w:t>
      </w:r>
      <w:r w:rsidR="000A5054">
        <w:rPr>
          <w:sz w:val="24"/>
          <w:szCs w:val="24"/>
        </w:rPr>
        <w:t>ay back to your words and write.</w:t>
      </w:r>
    </w:p>
    <w:p w:rsidR="00E2671E" w:rsidP="00497826">
      <w:pPr>
        <w:pStyle w:val="Heading1"/>
      </w:pPr>
      <w:r>
        <w:t xml:space="preserve">Chapter 1, </w:t>
      </w:r>
      <w:r w:rsidR="00D47BD8">
        <w:t>Part 3</w:t>
      </w:r>
      <w:r w:rsidR="009F7571">
        <w:t xml:space="preserve"> </w:t>
      </w:r>
      <w:r w:rsidR="00C32F95">
        <w:t>– Finding our Words</w:t>
      </w:r>
    </w:p>
    <w:p w:rsidR="00497826">
      <w:pPr>
        <w:rPr>
          <w:sz w:val="24"/>
          <w:szCs w:val="24"/>
          <w:u w:val="single"/>
        </w:rPr>
      </w:pPr>
    </w:p>
    <w:p w:rsidR="00C32F95" w:rsidRPr="00C32F95" w:rsidP="0077227A">
      <w:pPr>
        <w:spacing w:line="360" w:lineRule="auto"/>
        <w:rPr>
          <w:sz w:val="24"/>
          <w:szCs w:val="24"/>
        </w:rPr>
      </w:pPr>
      <w:r w:rsidRPr="00C32F95">
        <w:rPr>
          <w:sz w:val="24"/>
          <w:szCs w:val="24"/>
        </w:rPr>
        <w:t>While we cannot change what happened in our lives, we can change our interpretation of a painful experience and fit it into a story about who we are</w:t>
      </w:r>
      <w:r>
        <w:rPr>
          <w:sz w:val="24"/>
          <w:szCs w:val="24"/>
        </w:rPr>
        <w:t xml:space="preserve">. You may be in search of the story you need to tell…remember there are </w:t>
      </w:r>
      <w:r w:rsidR="00B425DE">
        <w:rPr>
          <w:sz w:val="24"/>
          <w:szCs w:val="24"/>
        </w:rPr>
        <w:t>significant</w:t>
      </w:r>
      <w:r>
        <w:rPr>
          <w:sz w:val="24"/>
          <w:szCs w:val="24"/>
        </w:rPr>
        <w:t xml:space="preserve"> rewards for doing this work. Please continue writing</w:t>
      </w:r>
    </w:p>
    <w:p w:rsidR="009F7571" w:rsidRPr="00C32F95" w:rsidP="0077227A">
      <w:pPr>
        <w:spacing w:line="360" w:lineRule="auto"/>
        <w:rPr>
          <w:sz w:val="24"/>
          <w:szCs w:val="24"/>
        </w:rPr>
      </w:pPr>
      <w:r>
        <w:rPr>
          <w:sz w:val="24"/>
          <w:szCs w:val="24"/>
          <w:u w:val="single"/>
        </w:rPr>
        <w:t xml:space="preserve">The unexpected moment </w:t>
      </w:r>
      <w:r w:rsidRPr="00C32F95">
        <w:rPr>
          <w:sz w:val="24"/>
          <w:szCs w:val="24"/>
        </w:rPr>
        <w:t>– Choose a moment that caught you off guard. Perhaps you had an unwanted visitor, a bad grade, or were dropped from a team, rejected by someone… Or perhaps you received an unwanted label.</w:t>
      </w:r>
    </w:p>
    <w:p w:rsidR="00C32F95" w:rsidRPr="00C32F95" w:rsidP="0077227A">
      <w:pPr>
        <w:spacing w:line="360" w:lineRule="auto"/>
        <w:rPr>
          <w:sz w:val="24"/>
          <w:szCs w:val="24"/>
        </w:rPr>
      </w:pPr>
      <w:r w:rsidRPr="00C32F95">
        <w:rPr>
          <w:sz w:val="24"/>
          <w:szCs w:val="24"/>
        </w:rPr>
        <w:t>What happened? What was difficult? Do you recall your emotions during this time? How did you manage it? What helped or could have helped? Did anything good result from this unexpected experience? Explore</w:t>
      </w:r>
    </w:p>
    <w:p w:rsidR="00C32F95" w:rsidRPr="00083222" w:rsidP="0077227A">
      <w:pPr>
        <w:spacing w:line="360" w:lineRule="auto"/>
        <w:rPr>
          <w:sz w:val="24"/>
          <w:szCs w:val="24"/>
          <w:u w:val="single"/>
        </w:rPr>
      </w:pPr>
      <w:r>
        <w:rPr>
          <w:sz w:val="24"/>
          <w:szCs w:val="24"/>
          <w:u w:val="single"/>
        </w:rPr>
        <w:t>Changes</w:t>
      </w:r>
      <w:r w:rsidRPr="00C32F95">
        <w:rPr>
          <w:sz w:val="24"/>
          <w:szCs w:val="24"/>
        </w:rPr>
        <w:t xml:space="preserve"> – Make a list of changes you had to make. (</w:t>
      </w:r>
      <w:r w:rsidRPr="00C32F95">
        <w:rPr>
          <w:sz w:val="24"/>
          <w:szCs w:val="24"/>
        </w:rPr>
        <w:t>a</w:t>
      </w:r>
      <w:r w:rsidRPr="00C32F95">
        <w:rPr>
          <w:sz w:val="24"/>
          <w:szCs w:val="24"/>
        </w:rPr>
        <w:t xml:space="preserve"> job, a school, a home, a relationship). Described one of these changes. What did you think? What did you feel while undergoing this transition? What was hard about this change? What was positive in this experience?</w:t>
      </w:r>
    </w:p>
    <w:p w:rsidR="00083222" w:rsidRPr="00305607" w:rsidP="0077227A">
      <w:pPr>
        <w:spacing w:line="360" w:lineRule="auto"/>
        <w:rPr>
          <w:sz w:val="24"/>
          <w:szCs w:val="24"/>
        </w:rPr>
      </w:pPr>
      <w:r>
        <w:rPr>
          <w:sz w:val="24"/>
          <w:szCs w:val="24"/>
          <w:u w:val="single"/>
        </w:rPr>
        <w:t xml:space="preserve">Challenges </w:t>
      </w:r>
      <w:r w:rsidRPr="00305607">
        <w:rPr>
          <w:sz w:val="24"/>
          <w:szCs w:val="24"/>
        </w:rPr>
        <w:t xml:space="preserve">– What difficult challenge have you faced? Described what happened. Explore your emotions as you faced this challenge. Have you faced injuries or trauma? Does a familial death haunt you or others in your family? Were you or someone you love involved in </w:t>
      </w:r>
      <w:r w:rsidRPr="00305607">
        <w:rPr>
          <w:sz w:val="24"/>
          <w:szCs w:val="24"/>
        </w:rPr>
        <w:t>a</w:t>
      </w:r>
      <w:r w:rsidRPr="00305607">
        <w:rPr>
          <w:sz w:val="24"/>
          <w:szCs w:val="24"/>
        </w:rPr>
        <w:t xml:space="preserve"> accident? How might you break your silence and explore this challenge? </w:t>
      </w:r>
    </w:p>
    <w:p w:rsidR="00C32F95" w:rsidRPr="00305607" w:rsidP="0077227A">
      <w:pPr>
        <w:spacing w:line="360" w:lineRule="auto"/>
        <w:rPr>
          <w:sz w:val="24"/>
          <w:szCs w:val="24"/>
        </w:rPr>
      </w:pPr>
      <w:r w:rsidRPr="00305607">
        <w:rPr>
          <w:sz w:val="24"/>
          <w:szCs w:val="24"/>
        </w:rPr>
        <w:t xml:space="preserve">Reflect on this… How does it fit with your life? How can it be reframed to fit </w:t>
      </w:r>
      <w:r w:rsidRPr="00305607" w:rsidR="00305607">
        <w:rPr>
          <w:sz w:val="24"/>
          <w:szCs w:val="24"/>
        </w:rPr>
        <w:t>the life</w:t>
      </w:r>
      <w:r w:rsidRPr="00305607">
        <w:rPr>
          <w:sz w:val="24"/>
          <w:szCs w:val="24"/>
        </w:rPr>
        <w:t xml:space="preserve"> you want to live?</w:t>
      </w:r>
    </w:p>
    <w:p w:rsidR="00305607">
      <w:pPr>
        <w:spacing w:line="360" w:lineRule="auto"/>
        <w:rPr>
          <w:sz w:val="24"/>
          <w:szCs w:val="24"/>
        </w:rPr>
      </w:pPr>
    </w:p>
    <w:p w:rsidR="0077227A" w:rsidRPr="00083222" w:rsidP="00305607">
      <w:pPr>
        <w:spacing w:line="360" w:lineRule="auto"/>
        <w:ind w:firstLine="720"/>
        <w:rPr>
          <w:sz w:val="24"/>
          <w:szCs w:val="24"/>
        </w:rPr>
      </w:pPr>
      <w:r w:rsidRPr="00305607">
        <w:rPr>
          <w:sz w:val="32"/>
          <w:szCs w:val="32"/>
        </w:rPr>
        <w:t xml:space="preserve"> “You put your story out there and when you do…you release it. It is no longer buried and stuck inside. You are free. It is like saying goodbye to a monster that has been living with you”.</w:t>
      </w:r>
      <w:r>
        <w:rPr>
          <w:sz w:val="24"/>
          <w:szCs w:val="24"/>
        </w:rPr>
        <w:t xml:space="preserve"> Robert </w:t>
      </w:r>
      <w:r>
        <w:rPr>
          <w:sz w:val="24"/>
          <w:szCs w:val="24"/>
        </w:rPr>
        <w:t>Serocki</w:t>
      </w:r>
      <w:r>
        <w:rPr>
          <w:sz w:val="24"/>
          <w:szCs w:val="24"/>
        </w:rPr>
        <w:t>, War Veteran</w:t>
      </w:r>
    </w:p>
    <w:sectPr>
      <w:type w:val="nextPage"/>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26"/>
    <w:rsid w:val="00083222"/>
    <w:rsid w:val="000A5054"/>
    <w:rsid w:val="001A1A4D"/>
    <w:rsid w:val="00231817"/>
    <w:rsid w:val="00305607"/>
    <w:rsid w:val="00497826"/>
    <w:rsid w:val="00611F6A"/>
    <w:rsid w:val="0077227A"/>
    <w:rsid w:val="008A7A96"/>
    <w:rsid w:val="009F7571"/>
    <w:rsid w:val="00A74D1D"/>
    <w:rsid w:val="00B425DE"/>
    <w:rsid w:val="00C32F95"/>
    <w:rsid w:val="00D47BD8"/>
    <w:rsid w:val="00E2671E"/>
    <w:rsid w:val="00E41AF7"/>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10FEDAAD"/>
  <w15:chartTrackingRefBased/>
  <w15:docId w15:val="{446B8A2F-2B74-4840-9A7C-F4EDCB09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78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82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4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Mui</dc:creator>
  <cp:lastModifiedBy>Kelvin Mui</cp:lastModifiedBy>
  <cp:revision>6</cp:revision>
  <cp:lastPrinted>2020-01-12T22:57:00Z</cp:lastPrinted>
  <dcterms:created xsi:type="dcterms:W3CDTF">2019-07-02T05:41:00Z</dcterms:created>
  <dcterms:modified xsi:type="dcterms:W3CDTF">2020-01-12T22:57:00Z</dcterms:modified>
</cp:coreProperties>
</file>